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jc w:val="center"/>
      </w:pPr>
      <w:r>
        <w:rPr>
          <w:rFonts w:ascii="Times New Roman" w:hAnsi="Times New Roman" w:cs="Times New Roman"/>
          <w:sz w:val="24"/>
          <w:sz-cs w:val="24"/>
          <w:b/>
        </w:rPr>
        <w:t xml:space="preserve">Lesson Plan</w:t>
      </w:r>
    </w:p>
    <w:p>
      <w:pPr/>
      <w:r>
        <w:rPr>
          <w:rFonts w:ascii="Times New Roman" w:hAnsi="Times New Roman" w:cs="Times New Roman"/>
          <w:sz w:val="24"/>
          <w:sz-cs w:val="24"/>
          <w:b/>
        </w:rPr>
        <w:t xml:space="preserve"/>
      </w:r>
    </w:p>
    <w:p>
      <w:pPr/>
      <w:r>
        <w:rPr>
          <w:rFonts w:ascii="Times New Roman" w:hAnsi="Times New Roman" w:cs="Times New Roman"/>
          <w:sz w:val="24"/>
          <w:sz-cs w:val="24"/>
          <w:b/>
        </w:rPr>
        <w:t xml:space="preserve">Name:</w:t>
      </w:r>
      <w:r>
        <w:rPr>
          <w:rFonts w:ascii="Times New Roman" w:hAnsi="Times New Roman" w:cs="Times New Roman"/>
          <w:sz w:val="24"/>
          <w:sz-cs w:val="24"/>
        </w:rPr>
        <w:t xml:space="preserve">  Kelsey Shreve</w:t>
        <w:tab/>
        <w:t xml:space="preserve"/>
        <w:tab/>
        <w:t xml:space="preserve"/>
        <w:tab/>
        <w:t xml:space="preserve"/>
        <w:tab/>
        <w:t xml:space="preserve"/>
        <w:tab/>
        <w:t xml:space="preserve"/>
        <w:tab/>
        <w:t xml:space="preserve"/>
        <w:tab/>
        <w:t xml:space="preserve"/>
      </w:r>
      <w:r>
        <w:rPr>
          <w:rFonts w:ascii="Times New Roman" w:hAnsi="Times New Roman" w:cs="Times New Roman"/>
          <w:sz w:val="24"/>
          <w:sz-cs w:val="24"/>
          <w:b/>
        </w:rPr>
        <w:t xml:space="preserve">Date:</w:t>
      </w:r>
      <w:r>
        <w:rPr>
          <w:rFonts w:ascii="Times New Roman" w:hAnsi="Times New Roman" w:cs="Times New Roman"/>
          <w:sz w:val="24"/>
          <w:sz-cs w:val="24"/>
        </w:rPr>
        <w:t xml:space="preserve">  4/  /12</w:t>
      </w:r>
    </w:p>
    <w:p>
      <w:pPr/>
      <w:r>
        <w:rPr>
          <w:rFonts w:ascii="Times New Roman" w:hAnsi="Times New Roman" w:cs="Times New Roman"/>
          <w:sz w:val="24"/>
          <w:sz-cs w:val="24"/>
          <w:b/>
        </w:rPr>
        <w:t xml:space="preserve">Subject:</w:t>
      </w:r>
      <w:r>
        <w:rPr>
          <w:rFonts w:ascii="Times New Roman" w:hAnsi="Times New Roman" w:cs="Times New Roman"/>
          <w:sz w:val="24"/>
          <w:sz-cs w:val="24"/>
        </w:rPr>
        <w:t xml:space="preserve">  Math</w:t>
        <w:tab/>
        <w:t xml:space="preserve"/>
        <w:tab/>
        <w:t xml:space="preserve"/>
        <w:tab/>
        <w:t xml:space="preserve"/>
      </w:r>
      <w:r>
        <w:rPr>
          <w:rFonts w:ascii="Times New Roman" w:hAnsi="Times New Roman" w:cs="Times New Roman"/>
          <w:sz w:val="24"/>
          <w:sz-cs w:val="24"/>
          <w:b/>
        </w:rPr>
        <w:t xml:space="preserve">Grade Level:</w:t>
      </w:r>
      <w:r>
        <w:rPr>
          <w:rFonts w:ascii="Times New Roman" w:hAnsi="Times New Roman" w:cs="Times New Roman"/>
          <w:sz w:val="24"/>
          <w:sz-cs w:val="24"/>
        </w:rPr>
        <w:t xml:space="preserve">  K</w:t>
        <w:tab/>
        <w:t xml:space="preserve"/>
        <w:tab/>
        <w:t xml:space="preserve"/>
        <w:tab/>
        <w:t xml:space="preserve"/>
      </w:r>
      <w:r>
        <w:rPr>
          <w:rFonts w:ascii="Times New Roman" w:hAnsi="Times New Roman" w:cs="Times New Roman"/>
          <w:sz w:val="24"/>
          <w:sz-cs w:val="24"/>
          <w:b/>
        </w:rPr>
        <w:t xml:space="preserve">Length of Session:</w:t>
      </w:r>
      <w:r>
        <w:rPr>
          <w:rFonts w:ascii="Times New Roman" w:hAnsi="Times New Roman" w:cs="Times New Roman"/>
          <w:sz w:val="24"/>
          <w:sz-cs w:val="24"/>
        </w:rPr>
        <w:t xml:space="preserve">  20 min.</w:t>
      </w:r>
    </w:p>
    <w:p>
      <w:pPr/>
      <w:r>
        <w:rPr>
          <w:rFonts w:ascii="Times New Roman" w:hAnsi="Times New Roman" w:cs="Times New Roman"/>
          <w:sz w:val="24"/>
          <w:sz-cs w:val="24"/>
          <w:b/>
        </w:rPr>
        <w:t xml:space="preserve">Lesson Plan Title:</w:t>
      </w:r>
      <w:r>
        <w:rPr>
          <w:rFonts w:ascii="Times New Roman" w:hAnsi="Times New Roman" w:cs="Times New Roman"/>
          <w:sz w:val="24"/>
          <w:sz-cs w:val="24"/>
        </w:rPr>
        <w:t xml:space="preserve">  Dinosaur Addition</w:t>
      </w:r>
    </w:p>
    <w:p>
      <w:pPr/>
      <w:r>
        <w:rPr>
          <w:rFonts w:ascii="Times New Roman" w:hAnsi="Times New Roman" w:cs="Times New Roman"/>
          <w:sz w:val="24"/>
          <w:sz-cs w:val="24"/>
        </w:rPr>
        <w:t xml:space="preserve"/>
      </w:r>
    </w:p>
    <w:p>
      <w:pPr/>
      <w:r>
        <w:rPr>
          <w:rFonts w:ascii="Times New Roman" w:hAnsi="Times New Roman" w:cs="Times New Roman"/>
          <w:sz w:val="24"/>
          <w:sz-cs w:val="24"/>
          <w:b/>
        </w:rPr>
        <w:t xml:space="preserve">Content Standard:  Standard 2- Number and Operations</w:t>
      </w:r>
      <w:r>
        <w:rPr>
          <w:rFonts w:ascii="Times New Roman" w:hAnsi="Times New Roman" w:cs="Times New Roman"/>
          <w:sz w:val="24"/>
          <w:sz-cs w:val="24"/>
        </w:rPr>
        <w:t xml:space="preserve"/>
      </w:r>
    </w:p>
    <w:p>
      <w:pPr/>
      <w:r>
        <w:rPr>
          <w:rFonts w:ascii="Times New Roman" w:hAnsi="Times New Roman" w:cs="Times New Roman"/>
          <w:sz w:val="24"/>
          <w:sz-cs w:val="24"/>
          <w:b/>
        </w:rPr>
        <w:t xml:space="preserve">Materials&amp;Resources:</w:t>
      </w:r>
      <w:r>
        <w:rPr>
          <w:rFonts w:ascii="Times New Roman" w:hAnsi="Times New Roman" w:cs="Times New Roman"/>
          <w:sz w:val="24"/>
          <w:sz-cs w:val="24"/>
        </w:rPr>
        <w:t xml:space="preserve">  </w:t>
      </w:r>
    </w:p>
    <w:p>
      <w:pPr/>
      <w:r>
        <w:rPr>
          <w:rFonts w:ascii="Times New Roman" w:hAnsi="Times New Roman" w:cs="Times New Roman"/>
          <w:sz w:val="24"/>
          <w:sz-cs w:val="24"/>
          <w:b/>
        </w:rPr>
        <w:t xml:space="preserve">PLANNING</w:t>
      </w:r>
    </w:p>
    <w:p>
      <w:pPr/>
      <w:r>
        <w:rPr>
          <w:rFonts w:ascii="Times New Roman" w:hAnsi="Times New Roman" w:cs="Times New Roman"/>
          <w:sz w:val="24"/>
          <w:sz-cs w:val="24"/>
          <w:b/>
        </w:rPr>
        <w:t xml:space="preserve">Unit Goal(s):</w:t>
      </w:r>
      <w:r>
        <w:rPr>
          <w:rFonts w:ascii="Times New Roman" w:hAnsi="Times New Roman" w:cs="Times New Roman"/>
          <w:sz w:val="24"/>
          <w:sz-cs w:val="24"/>
        </w:rPr>
        <w:t xml:space="preserve">  GLE 0006.2.1 Count objects in a set and use numbers, including written numerals to 25.</w:t>
      </w:r>
    </w:p>
    <w:p>
      <w:pPr/>
      <w:r>
        <w:rPr>
          <w:rFonts w:ascii="Times New Roman" w:hAnsi="Times New Roman" w:cs="Times New Roman"/>
          <w:sz w:val="24"/>
          <w:sz-cs w:val="24"/>
        </w:rPr>
        <w:t xml:space="preserve">                         GlE 0006.2.2 Create, represent and recognize a set with a given number of objects.</w:t>
      </w:r>
    </w:p>
    <w:p>
      <w:pPr>
        <w:ind w:left="720" w:first-line="-720"/>
      </w:pPr>
      <w:r>
        <w:rPr>
          <w:rFonts w:ascii="Times New Roman" w:hAnsi="Times New Roman" w:cs="Times New Roman"/>
          <w:sz w:val="24"/>
          <w:sz-cs w:val="24"/>
          <w:b/>
        </w:rPr>
        <w:t xml:space="preserve">Learning Objectives: </w:t>
      </w:r>
    </w:p>
    <w:p>
      <w:pPr>
        <w:ind w:left="720" w:first-line="-720"/>
      </w:pPr>
      <w:r>
        <w:rPr>
          <w:rFonts w:ascii="Times New Roman" w:hAnsi="Times New Roman" w:cs="Times New Roman"/>
          <w:sz w:val="24"/>
          <w:sz-cs w:val="24"/>
          <w:b/>
        </w:rPr>
        <w:t xml:space="preserve"/>
        <w:tab/>
        <w:t xml:space="preserve"/>
      </w:r>
      <w:r>
        <w:rPr>
          <w:rFonts w:ascii="Lucida Grande" w:hAnsi="Lucida Grande" w:cs="Lucida Grande"/>
          <w:sz w:val="24"/>
          <w:sz-cs w:val="24"/>
          <w:b/>
        </w:rPr>
        <w:t xml:space="preserve">✓</w:t>
      </w:r>
      <w:r>
        <w:rPr>
          <w:rFonts w:ascii="Times New Roman" w:hAnsi="Times New Roman" w:cs="Times New Roman"/>
          <w:sz w:val="24"/>
          <w:sz-cs w:val="24"/>
          <w:b/>
        </w:rPr>
        <w:t xml:space="preserve"/>
        <w:tab/>
        <w:t xml:space="preserve">               </w:t>
      </w:r>
      <w:r>
        <w:rPr>
          <w:rFonts w:ascii="Times New Roman" w:hAnsi="Times New Roman" w:cs="Times New Roman"/>
          <w:sz w:val="24"/>
          <w:sz-cs w:val="24"/>
        </w:rPr>
        <w:t xml:space="preserve">0006.2.1 Count objects to 25 using one-to-one correspondence and identify the quantity in the counted group.</w:t>
      </w:r>
    </w:p>
    <w:p>
      <w:pPr>
        <w:ind w:left="720" w:first-line="-720"/>
      </w:pPr>
      <w:r>
        <w:rPr>
          <w:rFonts w:ascii="Times New Roman" w:hAnsi="Times New Roman" w:cs="Times New Roman"/>
          <w:sz w:val="24"/>
          <w:sz-cs w:val="24"/>
        </w:rPr>
        <w:t xml:space="preserve"/>
        <w:tab/>
        <w:t xml:space="preserve"/>
      </w:r>
      <w:r>
        <w:rPr>
          <w:rFonts w:ascii="Lucida Grande" w:hAnsi="Lucida Grande" w:cs="Lucida Grande"/>
          <w:sz w:val="24"/>
          <w:sz-cs w:val="24"/>
        </w:rPr>
        <w:t xml:space="preserve">✓</w:t>
      </w:r>
      <w:r>
        <w:rPr>
          <w:rFonts w:ascii="Times New Roman" w:hAnsi="Times New Roman" w:cs="Times New Roman"/>
          <w:sz w:val="24"/>
          <w:sz-cs w:val="24"/>
        </w:rPr>
        <w:t xml:space="preserve"/>
        <w:tab/>
        <w:t xml:space="preserve">               000.6.2.2 Match quantities to 25 with numerals and written words.</w:t>
      </w:r>
    </w:p>
    <w:p>
      <w:pPr>
        <w:ind w:left="720" w:first-line="-720"/>
      </w:pPr>
      <w:r>
        <w:rPr>
          <w:rFonts w:ascii="Times New Roman" w:hAnsi="Times New Roman" w:cs="Times New Roman"/>
          <w:sz w:val="24"/>
          <w:sz-cs w:val="24"/>
        </w:rPr>
        <w:t xml:space="preserve"/>
        <w:tab/>
        <w:t xml:space="preserve"/>
      </w:r>
      <w:r>
        <w:rPr>
          <w:rFonts w:ascii="Lucida Grande" w:hAnsi="Lucida Grande" w:cs="Lucida Grande"/>
          <w:sz w:val="24"/>
          <w:sz-cs w:val="24"/>
        </w:rPr>
        <w:t xml:space="preserve">✓</w:t>
      </w:r>
      <w:r>
        <w:rPr>
          <w:rFonts w:ascii="Times New Roman" w:hAnsi="Times New Roman" w:cs="Times New Roman"/>
          <w:sz w:val="24"/>
          <w:sz-cs w:val="24"/>
        </w:rPr>
        <w:t xml:space="preserve"/>
        <w:tab/>
        <w:t xml:space="preserve">               000.6.2.5 Create a set with a given number of objects.</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
      </w:r>
    </w:p>
    <w:p>
      <w:pPr/>
      <w:r>
        <w:rPr>
          <w:rFonts w:ascii="Times New Roman" w:hAnsi="Times New Roman" w:cs="Times New Roman"/>
          <w:sz w:val="24"/>
          <w:sz-cs w:val="24"/>
          <w:b/>
        </w:rPr>
        <w:t xml:space="preserve">Enduring Understandings:</w:t>
      </w:r>
    </w:p>
    <w:p>
      <w:pPr/>
      <w:r>
        <w:rPr>
          <w:rFonts w:ascii="Times New Roman" w:hAnsi="Times New Roman" w:cs="Times New Roman"/>
          <w:sz w:val="24"/>
          <w:sz-cs w:val="24"/>
        </w:rPr>
        <w:t xml:space="preserve">CONCEPT(S):</w:t>
      </w:r>
    </w:p>
    <w:p>
      <w:pPr>
        <w:ind w:left="720" w:first-line="-720"/>
      </w:pPr>
      <w:r>
        <w:rPr>
          <w:rFonts w:ascii="Times New Roman" w:hAnsi="Times New Roman" w:cs="Times New Roman"/>
          <w:sz w:val="24"/>
          <w:sz-cs w:val="24"/>
        </w:rPr>
        <w:t xml:space="preserve"/>
        <w:tab/>
        <w:t xml:space="preserve">•</w:t>
        <w:tab/>
        <w:t xml:space="preserve">Identify numbers 1-25</w:t>
      </w:r>
    </w:p>
    <w:p>
      <w:pPr>
        <w:ind w:left="720" w:first-line="-720"/>
      </w:pPr>
      <w:r>
        <w:rPr>
          <w:rFonts w:ascii="Times New Roman" w:hAnsi="Times New Roman" w:cs="Times New Roman"/>
          <w:sz w:val="24"/>
          <w:sz-cs w:val="24"/>
        </w:rPr>
        <w:t xml:space="preserve"/>
        <w:tab/>
        <w:t xml:space="preserve">•</w:t>
        <w:tab/>
        <w:t xml:space="preserve">Matching</w:t>
      </w:r>
    </w:p>
    <w:p>
      <w:pPr>
        <w:ind w:left="720" w:first-line="-720"/>
      </w:pPr>
      <w:r>
        <w:rPr>
          <w:rFonts w:ascii="Times New Roman" w:hAnsi="Times New Roman" w:cs="Times New Roman"/>
          <w:sz w:val="24"/>
          <w:sz-cs w:val="24"/>
        </w:rPr>
        <w:t xml:space="preserve"/>
        <w:tab/>
        <w:t xml:space="preserve">•</w:t>
        <w:tab/>
        <w:t xml:space="preserve">Creating sets of numbers</w:t>
      </w:r>
    </w:p>
    <w:p>
      <w:pPr>
        <w:ind w:left="720" w:first-line="-720"/>
      </w:pPr>
      <w:r>
        <w:rPr>
          <w:rFonts w:ascii="Times New Roman" w:hAnsi="Times New Roman" w:cs="Times New Roman"/>
          <w:sz w:val="24"/>
          <w:sz-cs w:val="24"/>
        </w:rPr>
        <w:t xml:space="preserve"/>
        <w:tab/>
        <w:t xml:space="preserve"/>
      </w:r>
    </w:p>
    <w:p>
      <w:pPr/>
      <w:r>
        <w:rPr>
          <w:rFonts w:ascii="Times New Roman" w:hAnsi="Times New Roman" w:cs="Times New Roman"/>
          <w:sz w:val="24"/>
          <w:sz-cs w:val="24"/>
        </w:rPr>
        <w:t xml:space="preserve">ESSENTIAL QUESTIONS:</w:t>
      </w:r>
    </w:p>
    <w:p>
      <w:pPr>
        <w:ind w:left="720" w:first-line="-720"/>
      </w:pPr>
      <w:r>
        <w:rPr>
          <w:rFonts w:ascii="Times New Roman" w:hAnsi="Times New Roman" w:cs="Times New Roman"/>
          <w:sz w:val="24"/>
          <w:sz-cs w:val="24"/>
        </w:rPr>
        <w:t xml:space="preserve"/>
        <w:tab/>
        <w:t xml:space="preserve">•</w:t>
        <w:tab/>
        <w:t xml:space="preserve">Can you count from 1-25?</w:t>
      </w:r>
    </w:p>
    <w:p>
      <w:pPr>
        <w:ind w:left="720" w:first-line="-720"/>
      </w:pPr>
      <w:r>
        <w:rPr>
          <w:rFonts w:ascii="Times New Roman" w:hAnsi="Times New Roman" w:cs="Times New Roman"/>
          <w:sz w:val="24"/>
          <w:sz-cs w:val="24"/>
        </w:rPr>
        <w:t xml:space="preserve"/>
        <w:tab/>
        <w:t xml:space="preserve">•</w:t>
        <w:tab/>
        <w:t xml:space="preserve">Can you match the number of dinosaurs with the place mat number?</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
      </w:r>
    </w:p>
    <w:p>
      <w:pPr/>
      <w:r>
        <w:rPr>
          <w:rFonts w:ascii="Times New Roman" w:hAnsi="Times New Roman" w:cs="Times New Roman"/>
          <w:sz w:val="24"/>
          <w:sz-cs w:val="24"/>
          <w:b/>
        </w:rPr>
        <w:t xml:space="preserve">INSTRUCTION</w:t>
      </w:r>
    </w:p>
    <w:p>
      <w:pPr/>
      <w:r>
        <w:rPr>
          <w:rFonts w:ascii="Times New Roman" w:hAnsi="Times New Roman" w:cs="Times New Roman"/>
          <w:sz w:val="24"/>
          <w:sz-cs w:val="24"/>
          <w:b/>
          <w:u w:val="single"/>
        </w:rPr>
        <w:t xml:space="preserve">INTRODCUCTION or Anticipatory Set</w:t>
      </w:r>
      <w:r>
        <w:rPr>
          <w:rFonts w:ascii="Times New Roman" w:hAnsi="Times New Roman" w:cs="Times New Roman"/>
          <w:sz w:val="24"/>
          <w:sz-cs w:val="24"/>
          <w:b/>
        </w:rPr>
        <w:t xml:space="preserve">            Time:  3 min.</w:t>
      </w:r>
    </w:p>
    <w:p>
      <w:pPr/>
      <w:r>
        <w:rPr>
          <w:rFonts w:ascii="Times New Roman" w:hAnsi="Times New Roman" w:cs="Times New Roman"/>
          <w:sz w:val="24"/>
          <w:sz-cs w:val="24"/>
        </w:rPr>
        <w:t xml:space="preserve">Start the lesson by asking students if they remember the numbers in order from 1-25. Have students count with me from 1-25.</w:t>
      </w:r>
    </w:p>
    <w:p>
      <w:pPr/>
      <w:r>
        <w:rPr>
          <w:rFonts w:ascii="Times New Roman" w:hAnsi="Times New Roman" w:cs="Times New Roman"/>
          <w:sz w:val="24"/>
          <w:sz-cs w:val="24"/>
          <w:b/>
        </w:rPr>
        <w:t xml:space="preserve">BODY (Activities &amp; Practice)</w:t>
      </w:r>
    </w:p>
    <w:p>
      <w:pPr/>
      <w:r>
        <w:rPr>
          <w:rFonts w:ascii="Times New Roman" w:hAnsi="Times New Roman" w:cs="Times New Roman"/>
          <w:sz w:val="24"/>
          <w:sz-cs w:val="24"/>
          <w:b/>
          <w:u w:val="single"/>
        </w:rPr>
        <w:t xml:space="preserve">Activities</w:t>
      </w:r>
      <w:r>
        <w:rPr>
          <w:rFonts w:ascii="Times New Roman" w:hAnsi="Times New Roman" w:cs="Times New Roman"/>
          <w:sz w:val="24"/>
          <w:sz-cs w:val="24"/>
          <w:b/>
        </w:rPr>
        <w:t xml:space="preserve">            Time: 15 min.</w:t>
      </w:r>
    </w:p>
    <w:p>
      <w:pPr>
        <w:ind w:left="720" w:first-line="-720"/>
      </w:pPr>
      <w:r>
        <w:rPr>
          <w:rFonts w:ascii="Times New Roman" w:hAnsi="Times New Roman" w:cs="Times New Roman"/>
          <w:sz w:val="24"/>
          <w:sz-cs w:val="24"/>
        </w:rPr>
        <w:t xml:space="preserve"/>
        <w:tab/>
        <w:t xml:space="preserve">•</w:t>
        <w:tab/>
        <w:t xml:space="preserve">Have students count from 1-25 together.</w:t>
      </w:r>
    </w:p>
    <w:p>
      <w:pPr>
        <w:ind w:left="720" w:first-line="-720"/>
      </w:pPr>
      <w:r>
        <w:rPr>
          <w:rFonts w:ascii="Times New Roman" w:hAnsi="Times New Roman" w:cs="Times New Roman"/>
          <w:sz w:val="24"/>
          <w:sz-cs w:val="24"/>
        </w:rPr>
        <w:t xml:space="preserve"/>
        <w:tab/>
        <w:t xml:space="preserve">•</w:t>
        <w:tab/>
        <w:t xml:space="preserve">Give students (based on their comprehension level) a dinosaur mat. Then give them various numbers on the dinosaur cards. The students must then place the amount of plastic dinosaurs to match the number set they have been given. Must get teacher to check.</w:t>
      </w:r>
    </w:p>
    <w:p>
      <w:pPr>
        <w:ind w:left="720" w:first-line="-720"/>
      </w:pPr>
      <w:r>
        <w:rPr>
          <w:rFonts w:ascii="Times New Roman" w:hAnsi="Times New Roman" w:cs="Times New Roman"/>
          <w:sz w:val="24"/>
          <w:sz-cs w:val="24"/>
        </w:rPr>
        <w:t xml:space="preserve"/>
        <w:tab/>
        <w:t xml:space="preserve">•</w:t>
        <w:tab/>
        <w:t xml:space="preserve">If students seem board give them a higher number to match.</w:t>
      </w:r>
    </w:p>
    <w:p>
      <w:pPr>
        <w:ind w:left="720" w:first-line="-720"/>
      </w:pPr>
      <w:r>
        <w:rPr>
          <w:rFonts w:ascii="Times New Roman" w:hAnsi="Times New Roman" w:cs="Times New Roman"/>
          <w:sz w:val="24"/>
          <w:sz-cs w:val="24"/>
        </w:rPr>
        <w:t xml:space="preserve"/>
        <w:tab/>
        <w:t xml:space="preserve">•</w:t>
        <w:tab/>
        <w:t xml:space="preserve">When students finish they will complete the bone counting activity where they will count the number of bones and then cut out the matching number and glue it in the box.</w:t>
      </w:r>
    </w:p>
    <w:p>
      <w:pPr/>
      <w:r>
        <w:rPr>
          <w:rFonts w:ascii="Times New Roman" w:hAnsi="Times New Roman" w:cs="Times New Roman"/>
          <w:sz w:val="24"/>
          <w:sz-cs w:val="24"/>
        </w:rPr>
        <w:t xml:space="preserve"/>
      </w:r>
    </w:p>
    <w:p>
      <w:pPr/>
      <w:r>
        <w:rPr>
          <w:rFonts w:ascii="Times New Roman" w:hAnsi="Times New Roman" w:cs="Times New Roman"/>
          <w:sz w:val="24"/>
          <w:sz-cs w:val="24"/>
          <w:b/>
          <w:u w:val="single"/>
        </w:rPr>
        <w:t xml:space="preserve">CLOSURE:</w:t>
      </w:r>
      <w:r>
        <w:rPr>
          <w:rFonts w:ascii="Times New Roman" w:hAnsi="Times New Roman" w:cs="Times New Roman"/>
          <w:sz w:val="24"/>
          <w:sz-cs w:val="24"/>
          <w:b/>
        </w:rPr>
        <w:t xml:space="preserve">      Time:  2 min.</w:t>
      </w:r>
    </w:p>
    <w:p>
      <w:pPr/>
      <w:r>
        <w:rPr>
          <w:rFonts w:ascii="Times New Roman" w:hAnsi="Times New Roman" w:cs="Times New Roman"/>
          <w:sz w:val="24"/>
          <w:sz-cs w:val="24"/>
        </w:rPr>
        <w:t xml:space="preserve">Ask students if they think it is easy or hard to count numbers. </w:t>
      </w:r>
    </w:p>
    <w:p>
      <w:pPr/>
      <w:r>
        <w:rPr>
          <w:rFonts w:ascii="Times New Roman" w:hAnsi="Times New Roman" w:cs="Times New Roman"/>
          <w:sz w:val="24"/>
          <w:sz-cs w:val="24"/>
        </w:rPr>
        <w:t xml:space="preserve"/>
      </w:r>
    </w:p>
    <w:p>
      <w:pPr/>
      <w:r>
        <w:rPr>
          <w:rFonts w:ascii="Times New Roman" w:hAnsi="Times New Roman" w:cs="Times New Roman"/>
          <w:sz w:val="24"/>
          <w:sz-cs w:val="24"/>
          <w:b/>
        </w:rPr>
        <w:t xml:space="preserve">Transition:  </w:t>
      </w:r>
      <w:r>
        <w:rPr>
          <w:rFonts w:ascii="Times New Roman" w:hAnsi="Times New Roman" w:cs="Times New Roman"/>
          <w:sz w:val="24"/>
          <w:sz-cs w:val="24"/>
        </w:rPr>
        <w:t xml:space="preserve">Have students count how many steps it takes to get back to their seat.</w:t>
      </w:r>
    </w:p>
    <w:p>
      <w:pPr/>
      <w:r>
        <w:rPr>
          <w:rFonts w:ascii="Times New Roman" w:hAnsi="Times New Roman" w:cs="Times New Roman"/>
          <w:sz w:val="24"/>
          <w:sz-cs w:val="24"/>
        </w:rPr>
        <w:t xml:space="preserve"/>
      </w:r>
    </w:p>
    <w:p>
      <w:pPr/>
      <w:r>
        <w:rPr>
          <w:rFonts w:ascii="Times New Roman" w:hAnsi="Times New Roman" w:cs="Times New Roman"/>
          <w:sz w:val="24"/>
          <w:sz-cs w:val="24"/>
          <w:b/>
        </w:rPr>
        <w:t xml:space="preserve">ASSESSMENT</w:t>
      </w:r>
    </w:p>
    <w:p>
      <w:pPr/>
      <w:r>
        <w:rPr>
          <w:rFonts w:ascii="Times New Roman" w:hAnsi="Times New Roman" w:cs="Times New Roman"/>
          <w:sz w:val="24"/>
          <w:sz-cs w:val="24"/>
          <w:b/>
        </w:rPr>
        <w:t xml:space="preserve">Evaluation:</w:t>
      </w:r>
    </w:p>
    <w:p>
      <w:pPr/>
      <w:r>
        <w:rPr>
          <w:rFonts w:ascii="Times New Roman" w:hAnsi="Times New Roman" w:cs="Times New Roman"/>
          <w:sz w:val="24"/>
          <w:sz-cs w:val="24"/>
        </w:rPr>
        <w:t xml:space="preserve">Observe how the students match the number set with dinosaurs. If they are having problems I will give them smaller numbers to work with.</w:t>
      </w:r>
    </w:p>
    <w:p>
      <w:pPr/>
      <w:r>
        <w:rPr>
          <w:rFonts w:ascii="Times New Roman" w:hAnsi="Times New Roman" w:cs="Times New Roman"/>
          <w:sz w:val="24"/>
          <w:sz-cs w:val="24"/>
        </w:rPr>
        <w:t xml:space="preserve"/>
      </w:r>
    </w:p>
    <w:p>
      <w:pPr/>
      <w:r>
        <w:rPr>
          <w:rFonts w:ascii="Times New Roman" w:hAnsi="Times New Roman" w:cs="Times New Roman"/>
          <w:sz w:val="24"/>
          <w:sz-cs w:val="24"/>
          <w:b/>
        </w:rPr>
        <w:t xml:space="preserve">References:  </w:t>
      </w:r>
      <w:r>
        <w:rPr>
          <w:rFonts w:ascii="Times New Roman" w:hAnsi="Times New Roman" w:cs="Times New Roman"/>
          <w:sz w:val="24"/>
          <w:sz-cs w:val="24"/>
        </w:rPr>
        <w:t xml:space="preserve">www.teacherspayteachers</w:t>
      </w:r>
    </w:p>
    <w:p>
      <w:pPr/>
      <w:r>
        <w:rPr>
          <w:rFonts w:ascii="Times New Roman" w:hAnsi="Times New Roman" w:cs="Times New Roman"/>
          <w:sz w:val="24"/>
          <w:sz-cs w:val="24"/>
        </w:rPr>
        <w:t xml:space="preserve">                     www.kutekinderkids.blogspot.com</w:t>
      </w:r>
    </w:p>
    <w:sectPr>
      <w:pgSz w:w="12240" w:h="15840"/>
      <w:pgMar w:top="1440" w:right="1440" w:bottom="1440"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Tennessee Tech University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coreProperties>
</file>

<file path=docProps/meta.xml><?xml version="1.0" encoding="utf-8"?>
<meta xmlns="http://schemas.apple.com/cocoa/2006/metadata">
  <generator>CocoaOOXMLWriter/1038.36</generator>
</meta>
</file>